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7D690006" w14:textId="77777777" w:rsidR="00BF6434" w:rsidRPr="00031980" w:rsidRDefault="00BF6434" w:rsidP="004046A7">
      <w:pPr>
        <w:rPr>
          <w:rFonts w:cstheme="minorHAnsi"/>
          <w:b/>
          <w:bCs/>
          <w:sz w:val="24"/>
          <w:szCs w:val="24"/>
        </w:rPr>
      </w:pPr>
      <w:bookmarkStart w:id="1" w:name="_Hlk530553348"/>
      <w:bookmarkStart w:id="2" w:name="_Hlk34293435"/>
      <w:bookmarkStart w:id="3" w:name="_Hlk64532001"/>
    </w:p>
    <w:p w14:paraId="4C466E69" w14:textId="49A5EC59" w:rsidR="004046A7" w:rsidRPr="00031980" w:rsidRDefault="004046A7" w:rsidP="004046A7">
      <w:pPr>
        <w:rPr>
          <w:rFonts w:cstheme="minorHAnsi"/>
          <w:b/>
          <w:bCs/>
          <w:sz w:val="24"/>
          <w:szCs w:val="24"/>
        </w:rPr>
      </w:pPr>
      <w:r w:rsidRPr="00031980">
        <w:rPr>
          <w:rFonts w:cstheme="minorHAnsi"/>
          <w:b/>
          <w:bCs/>
          <w:sz w:val="24"/>
          <w:szCs w:val="24"/>
        </w:rPr>
        <w:t>NOTICE OF PUBLIC HEARING</w:t>
      </w:r>
    </w:p>
    <w:p w14:paraId="45068BC2" w14:textId="77777777" w:rsidR="004046A7" w:rsidRPr="00031980" w:rsidRDefault="004046A7" w:rsidP="004046A7">
      <w:pPr>
        <w:rPr>
          <w:rFonts w:cstheme="minorHAnsi"/>
          <w:b/>
          <w:bCs/>
          <w:sz w:val="24"/>
          <w:szCs w:val="24"/>
        </w:rPr>
      </w:pPr>
      <w:r w:rsidRPr="00031980">
        <w:rPr>
          <w:rFonts w:cstheme="minorHAnsi"/>
          <w:b/>
          <w:bCs/>
          <w:sz w:val="24"/>
          <w:szCs w:val="24"/>
        </w:rPr>
        <w:t>CITY OF PACIFIC</w:t>
      </w:r>
    </w:p>
    <w:p w14:paraId="272C749C" w14:textId="77777777" w:rsidR="004046A7" w:rsidRPr="00031980" w:rsidRDefault="004046A7" w:rsidP="004046A7">
      <w:pPr>
        <w:rPr>
          <w:rFonts w:cstheme="minorHAnsi"/>
          <w:b/>
          <w:bCs/>
          <w:sz w:val="24"/>
          <w:szCs w:val="24"/>
        </w:rPr>
      </w:pPr>
      <w:r w:rsidRPr="00031980">
        <w:rPr>
          <w:rFonts w:cstheme="minorHAnsi"/>
          <w:b/>
          <w:bCs/>
          <w:sz w:val="24"/>
          <w:szCs w:val="24"/>
        </w:rPr>
        <w:t>PLANNING &amp; ZONING COMMISSION</w:t>
      </w:r>
    </w:p>
    <w:bookmarkEnd w:id="0"/>
    <w:bookmarkEnd w:id="1"/>
    <w:bookmarkEnd w:id="2"/>
    <w:bookmarkEnd w:id="3"/>
    <w:p w14:paraId="49A7752F" w14:textId="77777777" w:rsidR="003A4923" w:rsidRPr="00031980" w:rsidRDefault="003A4923" w:rsidP="003A4923">
      <w:pPr>
        <w:rPr>
          <w:rFonts w:cstheme="minorHAnsi"/>
          <w:b/>
          <w:bCs/>
          <w:sz w:val="24"/>
          <w:szCs w:val="24"/>
        </w:rPr>
      </w:pPr>
    </w:p>
    <w:p w14:paraId="384759A0" w14:textId="0422B514" w:rsidR="003A4923" w:rsidRPr="00031980" w:rsidRDefault="00F1655E" w:rsidP="003A4923">
      <w:pPr>
        <w:rPr>
          <w:rFonts w:cstheme="minorHAnsi"/>
          <w:b/>
          <w:bCs/>
          <w:sz w:val="24"/>
          <w:szCs w:val="24"/>
        </w:rPr>
      </w:pPr>
      <w:r w:rsidRPr="00031980">
        <w:rPr>
          <w:rFonts w:cstheme="minorHAnsi"/>
          <w:b/>
          <w:bCs/>
          <w:sz w:val="24"/>
          <w:szCs w:val="24"/>
        </w:rPr>
        <w:t>Conditional Use Permit</w:t>
      </w:r>
    </w:p>
    <w:p w14:paraId="244628E4" w14:textId="000DB66C" w:rsidR="003A4923" w:rsidRPr="00031980" w:rsidRDefault="009B7B0C" w:rsidP="003A4923">
      <w:pPr>
        <w:rPr>
          <w:rFonts w:cstheme="minorHAnsi"/>
          <w:b/>
          <w:bCs/>
          <w:sz w:val="24"/>
          <w:szCs w:val="24"/>
        </w:rPr>
      </w:pPr>
      <w:r>
        <w:rPr>
          <w:rFonts w:cstheme="minorHAnsi"/>
          <w:b/>
          <w:bCs/>
          <w:sz w:val="24"/>
          <w:szCs w:val="24"/>
        </w:rPr>
        <w:t>1505 Cypress</w:t>
      </w:r>
      <w:r w:rsidR="00646AF2">
        <w:rPr>
          <w:rFonts w:cstheme="minorHAnsi"/>
          <w:b/>
          <w:bCs/>
          <w:sz w:val="24"/>
          <w:szCs w:val="24"/>
        </w:rPr>
        <w:t xml:space="preserve"> Drive</w:t>
      </w:r>
      <w:r w:rsidR="006B0E47" w:rsidRPr="00031980">
        <w:rPr>
          <w:rFonts w:cstheme="minorHAnsi"/>
          <w:b/>
          <w:bCs/>
          <w:sz w:val="24"/>
          <w:szCs w:val="24"/>
        </w:rPr>
        <w:t>.</w:t>
      </w:r>
      <w:r w:rsidR="00704D67" w:rsidRPr="00031980">
        <w:rPr>
          <w:rFonts w:cstheme="minorHAnsi"/>
          <w:b/>
          <w:bCs/>
          <w:sz w:val="24"/>
          <w:szCs w:val="24"/>
        </w:rPr>
        <w:t xml:space="preserve">, </w:t>
      </w:r>
      <w:r w:rsidR="003A4923" w:rsidRPr="00031980">
        <w:rPr>
          <w:rFonts w:cstheme="minorHAnsi"/>
          <w:b/>
          <w:bCs/>
          <w:sz w:val="24"/>
          <w:szCs w:val="24"/>
        </w:rPr>
        <w:t>Pacific MO</w:t>
      </w:r>
    </w:p>
    <w:p w14:paraId="122BA7EB" w14:textId="321ECE30" w:rsidR="003A4923" w:rsidRDefault="006B0E47" w:rsidP="003A4923">
      <w:pPr>
        <w:rPr>
          <w:rFonts w:cstheme="minorHAnsi"/>
          <w:sz w:val="24"/>
          <w:szCs w:val="24"/>
        </w:rPr>
      </w:pPr>
      <w:bookmarkStart w:id="4" w:name="_Hlk69982676"/>
      <w:r w:rsidRPr="00031980">
        <w:rPr>
          <w:rFonts w:cstheme="minorHAnsi"/>
          <w:b/>
          <w:bCs/>
          <w:sz w:val="24"/>
          <w:szCs w:val="24"/>
        </w:rPr>
        <w:t>Franklin</w:t>
      </w:r>
      <w:r w:rsidR="00F1655E" w:rsidRPr="00031980">
        <w:rPr>
          <w:rFonts w:cstheme="minorHAnsi"/>
          <w:b/>
          <w:bCs/>
          <w:sz w:val="24"/>
          <w:szCs w:val="24"/>
        </w:rPr>
        <w:t xml:space="preserve"> County Locator</w:t>
      </w:r>
      <w:r w:rsidR="003A4923" w:rsidRPr="00031980">
        <w:rPr>
          <w:rFonts w:cstheme="minorHAnsi"/>
          <w:b/>
          <w:bCs/>
          <w:sz w:val="24"/>
          <w:szCs w:val="24"/>
        </w:rPr>
        <w:t xml:space="preserve"> ID:</w:t>
      </w:r>
      <w:bookmarkEnd w:id="4"/>
      <w:r w:rsidR="00BE62FA" w:rsidRPr="00031980">
        <w:rPr>
          <w:rFonts w:cstheme="minorHAnsi"/>
          <w:b/>
          <w:bCs/>
          <w:sz w:val="24"/>
          <w:szCs w:val="24"/>
        </w:rPr>
        <w:t xml:space="preserve"> </w:t>
      </w:r>
      <w:r w:rsidRPr="00031980">
        <w:rPr>
          <w:rFonts w:cstheme="minorHAnsi"/>
          <w:b/>
          <w:bCs/>
          <w:sz w:val="24"/>
          <w:szCs w:val="24"/>
        </w:rPr>
        <w:t xml:space="preserve"># </w:t>
      </w:r>
      <w:r w:rsidR="00F777BC" w:rsidRPr="00F777BC">
        <w:rPr>
          <w:rFonts w:cstheme="minorHAnsi"/>
          <w:sz w:val="24"/>
          <w:szCs w:val="24"/>
        </w:rPr>
        <w:t>19-</w:t>
      </w:r>
      <w:r w:rsidR="009B7B0C">
        <w:rPr>
          <w:rFonts w:cstheme="minorHAnsi"/>
          <w:sz w:val="24"/>
          <w:szCs w:val="24"/>
        </w:rPr>
        <w:t>6</w:t>
      </w:r>
      <w:r w:rsidR="00F777BC" w:rsidRPr="00F777BC">
        <w:rPr>
          <w:rFonts w:cstheme="minorHAnsi"/>
          <w:sz w:val="24"/>
          <w:szCs w:val="24"/>
        </w:rPr>
        <w:t>-1</w:t>
      </w:r>
      <w:r w:rsidR="009B7B0C">
        <w:rPr>
          <w:rFonts w:cstheme="minorHAnsi"/>
          <w:sz w:val="24"/>
          <w:szCs w:val="24"/>
        </w:rPr>
        <w:t>4</w:t>
      </w:r>
      <w:r w:rsidR="00F777BC" w:rsidRPr="00F777BC">
        <w:rPr>
          <w:rFonts w:cstheme="minorHAnsi"/>
          <w:sz w:val="24"/>
          <w:szCs w:val="24"/>
        </w:rPr>
        <w:t>.0-</w:t>
      </w:r>
      <w:r w:rsidR="009B7B0C">
        <w:rPr>
          <w:rFonts w:cstheme="minorHAnsi"/>
          <w:sz w:val="24"/>
          <w:szCs w:val="24"/>
        </w:rPr>
        <w:t>1</w:t>
      </w:r>
      <w:r w:rsidR="00F777BC" w:rsidRPr="00F777BC">
        <w:rPr>
          <w:rFonts w:cstheme="minorHAnsi"/>
          <w:sz w:val="24"/>
          <w:szCs w:val="24"/>
        </w:rPr>
        <w:t>-00</w:t>
      </w:r>
      <w:r w:rsidR="009B7B0C">
        <w:rPr>
          <w:rFonts w:cstheme="minorHAnsi"/>
          <w:sz w:val="24"/>
          <w:szCs w:val="24"/>
        </w:rPr>
        <w:t>7</w:t>
      </w:r>
      <w:r w:rsidR="00F777BC" w:rsidRPr="00F777BC">
        <w:rPr>
          <w:rFonts w:cstheme="minorHAnsi"/>
          <w:sz w:val="24"/>
          <w:szCs w:val="24"/>
        </w:rPr>
        <w:t>-</w:t>
      </w:r>
      <w:r w:rsidR="009B7B0C">
        <w:rPr>
          <w:rFonts w:cstheme="minorHAnsi"/>
          <w:sz w:val="24"/>
          <w:szCs w:val="24"/>
        </w:rPr>
        <w:t>090</w:t>
      </w:r>
      <w:r w:rsidR="00F777BC" w:rsidRPr="00F777BC">
        <w:rPr>
          <w:rFonts w:cstheme="minorHAnsi"/>
          <w:sz w:val="24"/>
          <w:szCs w:val="24"/>
        </w:rPr>
        <w:t>.</w:t>
      </w:r>
      <w:r w:rsidR="009B7B0C">
        <w:rPr>
          <w:rFonts w:cstheme="minorHAnsi"/>
          <w:sz w:val="24"/>
          <w:szCs w:val="24"/>
        </w:rPr>
        <w:t>6</w:t>
      </w:r>
      <w:r w:rsidR="00F777BC" w:rsidRPr="00F777BC">
        <w:rPr>
          <w:rFonts w:cstheme="minorHAnsi"/>
          <w:sz w:val="24"/>
          <w:szCs w:val="24"/>
        </w:rPr>
        <w:t>00</w:t>
      </w:r>
    </w:p>
    <w:p w14:paraId="454E9943" w14:textId="77777777" w:rsidR="00F777BC" w:rsidRPr="00031980" w:rsidRDefault="00F777BC" w:rsidP="003A4923">
      <w:pPr>
        <w:rPr>
          <w:rFonts w:cstheme="minorHAnsi"/>
          <w:sz w:val="24"/>
          <w:szCs w:val="24"/>
        </w:rPr>
      </w:pPr>
    </w:p>
    <w:p w14:paraId="6555A65F" w14:textId="4918BB8F" w:rsidR="00031980" w:rsidRPr="00031980" w:rsidRDefault="00031980" w:rsidP="00031980">
      <w:pPr>
        <w:ind w:right="360"/>
        <w:jc w:val="both"/>
        <w:rPr>
          <w:rFonts w:cstheme="minorHAnsi"/>
          <w:sz w:val="24"/>
          <w:szCs w:val="24"/>
        </w:rPr>
      </w:pPr>
      <w:bookmarkStart w:id="5" w:name="_Hlk186099782"/>
      <w:r w:rsidRPr="00031980">
        <w:rPr>
          <w:rFonts w:cstheme="minorHAnsi"/>
          <w:sz w:val="24"/>
          <w:szCs w:val="24"/>
        </w:rPr>
        <w:t xml:space="preserve">The City of Pacific Planning and Zoning Commission will conduct Public Hearings on </w:t>
      </w:r>
      <w:r w:rsidRPr="00031980">
        <w:rPr>
          <w:rFonts w:cstheme="minorHAnsi"/>
          <w:b/>
          <w:bCs/>
          <w:sz w:val="24"/>
          <w:szCs w:val="24"/>
        </w:rPr>
        <w:t xml:space="preserve">Tuesday, </w:t>
      </w:r>
      <w:r w:rsidR="009B7B0C">
        <w:rPr>
          <w:rFonts w:cstheme="minorHAnsi"/>
          <w:b/>
          <w:bCs/>
          <w:sz w:val="24"/>
          <w:szCs w:val="24"/>
        </w:rPr>
        <w:t>December 9</w:t>
      </w:r>
      <w:r w:rsidRPr="00031980">
        <w:rPr>
          <w:rFonts w:cstheme="minorHAnsi"/>
          <w:b/>
          <w:bCs/>
          <w:sz w:val="24"/>
          <w:szCs w:val="24"/>
        </w:rPr>
        <w:t xml:space="preserve">, 2025 </w:t>
      </w:r>
      <w:r w:rsidRPr="00031980">
        <w:rPr>
          <w:rFonts w:cstheme="minorHAnsi"/>
          <w:sz w:val="24"/>
          <w:szCs w:val="24"/>
        </w:rPr>
        <w:t xml:space="preserve">at 7:00 P.M. at the Pacific Government Center, 300 Hoven Drive, Pacific MO to hear comments on the following proposals: </w:t>
      </w:r>
    </w:p>
    <w:p w14:paraId="176D19F9" w14:textId="77777777" w:rsidR="008E6D3D" w:rsidRDefault="008E6D3D" w:rsidP="008E6D3D">
      <w:pPr>
        <w:ind w:right="360"/>
        <w:jc w:val="both"/>
        <w:rPr>
          <w:rFonts w:cstheme="minorHAnsi"/>
          <w:b/>
          <w:bCs/>
          <w:sz w:val="24"/>
          <w:szCs w:val="24"/>
        </w:rPr>
      </w:pPr>
    </w:p>
    <w:p w14:paraId="7A552BAD" w14:textId="4DC6F9EF" w:rsidR="00031980" w:rsidRPr="00031980" w:rsidRDefault="00031980" w:rsidP="00031980">
      <w:pPr>
        <w:ind w:right="360"/>
        <w:jc w:val="both"/>
        <w:rPr>
          <w:rFonts w:cstheme="minorHAnsi"/>
          <w:sz w:val="24"/>
          <w:szCs w:val="24"/>
        </w:rPr>
      </w:pPr>
      <w:bookmarkStart w:id="6" w:name="_Hlk186099758"/>
      <w:r w:rsidRPr="00031980">
        <w:rPr>
          <w:rFonts w:cstheme="minorHAnsi"/>
          <w:b/>
          <w:bCs/>
          <w:sz w:val="24"/>
          <w:szCs w:val="24"/>
        </w:rPr>
        <w:t>PZ 202</w:t>
      </w:r>
      <w:r w:rsidR="00D53E59">
        <w:rPr>
          <w:rFonts w:cstheme="minorHAnsi"/>
          <w:b/>
          <w:bCs/>
          <w:sz w:val="24"/>
          <w:szCs w:val="24"/>
        </w:rPr>
        <w:t>5</w:t>
      </w:r>
      <w:r w:rsidRPr="00031980">
        <w:rPr>
          <w:rFonts w:cstheme="minorHAnsi"/>
          <w:b/>
          <w:bCs/>
          <w:sz w:val="24"/>
          <w:szCs w:val="24"/>
        </w:rPr>
        <w:t>-</w:t>
      </w:r>
      <w:r w:rsidR="002D1821">
        <w:rPr>
          <w:rFonts w:cstheme="minorHAnsi"/>
          <w:b/>
          <w:bCs/>
          <w:sz w:val="24"/>
          <w:szCs w:val="24"/>
        </w:rPr>
        <w:t>17</w:t>
      </w:r>
      <w:r w:rsidRPr="00031980">
        <w:rPr>
          <w:rFonts w:cstheme="minorHAnsi"/>
          <w:b/>
          <w:bCs/>
          <w:sz w:val="24"/>
          <w:szCs w:val="24"/>
        </w:rPr>
        <w:t xml:space="preserve">: Conditional Use Permit, </w:t>
      </w:r>
      <w:r w:rsidR="00535C97">
        <w:rPr>
          <w:rFonts w:cstheme="minorHAnsi"/>
          <w:b/>
          <w:bCs/>
          <w:sz w:val="24"/>
          <w:szCs w:val="24"/>
        </w:rPr>
        <w:t>Rhea Rose &amp; Diana Han</w:t>
      </w:r>
      <w:r w:rsidR="00F777BC">
        <w:rPr>
          <w:rFonts w:cstheme="minorHAnsi"/>
          <w:b/>
          <w:bCs/>
          <w:sz w:val="24"/>
          <w:szCs w:val="24"/>
        </w:rPr>
        <w:t>,</w:t>
      </w:r>
      <w:r w:rsidRPr="00031980">
        <w:rPr>
          <w:rFonts w:cstheme="minorHAnsi"/>
          <w:b/>
          <w:bCs/>
          <w:sz w:val="24"/>
          <w:szCs w:val="24"/>
        </w:rPr>
        <w:t xml:space="preserve"> applicant</w:t>
      </w:r>
      <w:r w:rsidRPr="00031980">
        <w:rPr>
          <w:rFonts w:cstheme="minorHAnsi"/>
          <w:sz w:val="24"/>
          <w:szCs w:val="24"/>
        </w:rPr>
        <w:t xml:space="preserve">. A public hearing to consider an application for a Conditional Use Permit (CUP) at </w:t>
      </w:r>
      <w:r w:rsidR="009B7B0C">
        <w:rPr>
          <w:rFonts w:cstheme="minorHAnsi"/>
          <w:sz w:val="24"/>
          <w:szCs w:val="24"/>
        </w:rPr>
        <w:t>1505 Cypress</w:t>
      </w:r>
      <w:r w:rsidR="00535C97">
        <w:rPr>
          <w:rFonts w:cstheme="minorHAnsi"/>
          <w:sz w:val="24"/>
          <w:szCs w:val="24"/>
        </w:rPr>
        <w:t xml:space="preserve"> Drive</w:t>
      </w:r>
      <w:r w:rsidR="00F777BC">
        <w:rPr>
          <w:rFonts w:cstheme="minorHAnsi"/>
          <w:sz w:val="24"/>
          <w:szCs w:val="24"/>
        </w:rPr>
        <w:t>,</w:t>
      </w:r>
      <w:r w:rsidRPr="00031980">
        <w:rPr>
          <w:rFonts w:cstheme="minorHAnsi"/>
          <w:sz w:val="24"/>
          <w:szCs w:val="24"/>
        </w:rPr>
        <w:t xml:space="preserve"> Pacific, MO 63069 (Franklin County Parcel #</w:t>
      </w:r>
      <w:r w:rsidR="009B7B0C" w:rsidRPr="00F777BC">
        <w:rPr>
          <w:rFonts w:cstheme="minorHAnsi"/>
          <w:sz w:val="24"/>
          <w:szCs w:val="24"/>
        </w:rPr>
        <w:t>19-</w:t>
      </w:r>
      <w:r w:rsidR="009B7B0C">
        <w:rPr>
          <w:rFonts w:cstheme="minorHAnsi"/>
          <w:sz w:val="24"/>
          <w:szCs w:val="24"/>
        </w:rPr>
        <w:t>6</w:t>
      </w:r>
      <w:r w:rsidR="009B7B0C" w:rsidRPr="00F777BC">
        <w:rPr>
          <w:rFonts w:cstheme="minorHAnsi"/>
          <w:sz w:val="24"/>
          <w:szCs w:val="24"/>
        </w:rPr>
        <w:t>-1</w:t>
      </w:r>
      <w:r w:rsidR="009B7B0C">
        <w:rPr>
          <w:rFonts w:cstheme="minorHAnsi"/>
          <w:sz w:val="24"/>
          <w:szCs w:val="24"/>
        </w:rPr>
        <w:t>4</w:t>
      </w:r>
      <w:r w:rsidR="009B7B0C" w:rsidRPr="00F777BC">
        <w:rPr>
          <w:rFonts w:cstheme="minorHAnsi"/>
          <w:sz w:val="24"/>
          <w:szCs w:val="24"/>
        </w:rPr>
        <w:t>.0-</w:t>
      </w:r>
      <w:r w:rsidR="009B7B0C">
        <w:rPr>
          <w:rFonts w:cstheme="minorHAnsi"/>
          <w:sz w:val="24"/>
          <w:szCs w:val="24"/>
        </w:rPr>
        <w:t>1</w:t>
      </w:r>
      <w:r w:rsidR="009B7B0C" w:rsidRPr="00F777BC">
        <w:rPr>
          <w:rFonts w:cstheme="minorHAnsi"/>
          <w:sz w:val="24"/>
          <w:szCs w:val="24"/>
        </w:rPr>
        <w:t>-00</w:t>
      </w:r>
      <w:r w:rsidR="009B7B0C">
        <w:rPr>
          <w:rFonts w:cstheme="minorHAnsi"/>
          <w:sz w:val="24"/>
          <w:szCs w:val="24"/>
        </w:rPr>
        <w:t>7</w:t>
      </w:r>
      <w:r w:rsidR="009B7B0C" w:rsidRPr="00F777BC">
        <w:rPr>
          <w:rFonts w:cstheme="minorHAnsi"/>
          <w:sz w:val="24"/>
          <w:szCs w:val="24"/>
        </w:rPr>
        <w:t>-</w:t>
      </w:r>
      <w:r w:rsidR="009B7B0C">
        <w:rPr>
          <w:rFonts w:cstheme="minorHAnsi"/>
          <w:sz w:val="24"/>
          <w:szCs w:val="24"/>
        </w:rPr>
        <w:t>090</w:t>
      </w:r>
      <w:r w:rsidR="009B7B0C" w:rsidRPr="00F777BC">
        <w:rPr>
          <w:rFonts w:cstheme="minorHAnsi"/>
          <w:sz w:val="24"/>
          <w:szCs w:val="24"/>
        </w:rPr>
        <w:t>.</w:t>
      </w:r>
      <w:r w:rsidR="009B7B0C">
        <w:rPr>
          <w:rFonts w:cstheme="minorHAnsi"/>
          <w:sz w:val="24"/>
          <w:szCs w:val="24"/>
        </w:rPr>
        <w:t>6</w:t>
      </w:r>
      <w:r w:rsidR="009B7B0C" w:rsidRPr="00F777BC">
        <w:rPr>
          <w:rFonts w:cstheme="minorHAnsi"/>
          <w:sz w:val="24"/>
          <w:szCs w:val="24"/>
        </w:rPr>
        <w:t>00</w:t>
      </w:r>
      <w:r w:rsidRPr="00031980">
        <w:rPr>
          <w:rFonts w:cstheme="minorHAnsi"/>
          <w:sz w:val="24"/>
          <w:szCs w:val="24"/>
        </w:rPr>
        <w:t xml:space="preserve">).  The applicant has submitted a request for a Conditional Use Permit (CUP), for obtaining the zoning entitlement to </w:t>
      </w:r>
      <w:r w:rsidR="00535C97">
        <w:rPr>
          <w:rFonts w:cstheme="minorHAnsi"/>
          <w:sz w:val="24"/>
          <w:szCs w:val="24"/>
        </w:rPr>
        <w:t>operate a short term rental on the property in question</w:t>
      </w:r>
      <w:r w:rsidRPr="00031980">
        <w:rPr>
          <w:rFonts w:cstheme="minorHAnsi"/>
          <w:sz w:val="24"/>
          <w:szCs w:val="24"/>
        </w:rPr>
        <w:t>.</w:t>
      </w:r>
    </w:p>
    <w:p w14:paraId="30798C5A" w14:textId="77777777" w:rsidR="00031980" w:rsidRPr="00031980" w:rsidRDefault="00031980" w:rsidP="00031980">
      <w:pPr>
        <w:ind w:right="360"/>
        <w:jc w:val="both"/>
        <w:rPr>
          <w:rFonts w:cstheme="minorHAnsi"/>
          <w:sz w:val="24"/>
          <w:szCs w:val="24"/>
        </w:rPr>
      </w:pPr>
    </w:p>
    <w:bookmarkEnd w:id="6"/>
    <w:bookmarkEnd w:id="5"/>
    <w:p w14:paraId="43E5DB89" w14:textId="608CD1FF" w:rsidR="00F777BC" w:rsidRPr="00D8615F" w:rsidRDefault="00F777BC" w:rsidP="00F777BC">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Pr>
          <w:rFonts w:cstheme="minorHAnsi"/>
          <w:sz w:val="24"/>
          <w:szCs w:val="24"/>
        </w:rPr>
        <w:t>A.J. Girondo, Zoning Officer</w:t>
      </w:r>
      <w:r w:rsidR="00535C97">
        <w:rPr>
          <w:rFonts w:cstheme="minorHAnsi"/>
          <w:sz w:val="24"/>
          <w:szCs w:val="24"/>
        </w:rPr>
        <w:t xml:space="preserve"> or Tiffany Wilson</w:t>
      </w:r>
      <w:r>
        <w:rPr>
          <w:rFonts w:cstheme="minorHAnsi"/>
          <w:sz w:val="24"/>
          <w:szCs w:val="24"/>
        </w:rPr>
        <w:t xml:space="preserve">, </w:t>
      </w:r>
      <w:r w:rsidRPr="00D8615F">
        <w:rPr>
          <w:rFonts w:cstheme="minorHAnsi"/>
          <w:sz w:val="24"/>
          <w:szCs w:val="24"/>
        </w:rPr>
        <w:t xml:space="preserve">by telephone at </w:t>
      </w:r>
      <w:r>
        <w:rPr>
          <w:rFonts w:cstheme="minorHAnsi"/>
          <w:sz w:val="24"/>
          <w:szCs w:val="24"/>
        </w:rPr>
        <w:t>636-385-5648</w:t>
      </w:r>
      <w:r w:rsidRPr="00D8615F">
        <w:rPr>
          <w:rFonts w:cstheme="minorHAnsi"/>
          <w:sz w:val="24"/>
          <w:szCs w:val="24"/>
        </w:rPr>
        <w:t xml:space="preserve"> or by email at </w:t>
      </w:r>
      <w:hyperlink r:id="rId8" w:history="1">
        <w:r w:rsidR="00535C97" w:rsidRPr="00A51EF6">
          <w:rPr>
            <w:rStyle w:val="Hyperlink"/>
          </w:rPr>
          <w:t>agirondo@gbateam.com</w:t>
        </w:r>
      </w:hyperlink>
      <w:r w:rsidR="00535C97">
        <w:t xml:space="preserve"> or </w:t>
      </w:r>
      <w:hyperlink r:id="rId9" w:history="1">
        <w:r w:rsidR="00535C97" w:rsidRPr="00A51EF6">
          <w:rPr>
            <w:rStyle w:val="Hyperlink"/>
          </w:rPr>
          <w:t>twilson@pacificmo.gov</w:t>
        </w:r>
      </w:hyperlink>
      <w:r w:rsidR="00535C97">
        <w:t xml:space="preserve"> . </w:t>
      </w:r>
    </w:p>
    <w:p w14:paraId="40CBEADE" w14:textId="77777777" w:rsidR="00D96BAA" w:rsidRDefault="00D96BAA" w:rsidP="003A4923"/>
    <w:sectPr w:rsidR="00D96B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198186">
    <w:abstractNumId w:val="0"/>
  </w:num>
  <w:num w:numId="2" w16cid:durableId="118105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31980"/>
    <w:rsid w:val="00066992"/>
    <w:rsid w:val="00074550"/>
    <w:rsid w:val="0011181F"/>
    <w:rsid w:val="00162365"/>
    <w:rsid w:val="001A16C7"/>
    <w:rsid w:val="001D6DA4"/>
    <w:rsid w:val="001E2C0F"/>
    <w:rsid w:val="00217822"/>
    <w:rsid w:val="002476E0"/>
    <w:rsid w:val="002729E6"/>
    <w:rsid w:val="00282AAF"/>
    <w:rsid w:val="002D1821"/>
    <w:rsid w:val="00370512"/>
    <w:rsid w:val="003A4923"/>
    <w:rsid w:val="003B25A1"/>
    <w:rsid w:val="003B7F49"/>
    <w:rsid w:val="003C5EAB"/>
    <w:rsid w:val="003D46FB"/>
    <w:rsid w:val="003F2549"/>
    <w:rsid w:val="003F300E"/>
    <w:rsid w:val="004046A7"/>
    <w:rsid w:val="004465FE"/>
    <w:rsid w:val="004C42BD"/>
    <w:rsid w:val="004D4FF8"/>
    <w:rsid w:val="00535C97"/>
    <w:rsid w:val="00564B77"/>
    <w:rsid w:val="005E55C7"/>
    <w:rsid w:val="00632AF6"/>
    <w:rsid w:val="00646AF2"/>
    <w:rsid w:val="00647FC9"/>
    <w:rsid w:val="006A04B9"/>
    <w:rsid w:val="006B0E47"/>
    <w:rsid w:val="00704D67"/>
    <w:rsid w:val="00795C61"/>
    <w:rsid w:val="007D23A6"/>
    <w:rsid w:val="007F1120"/>
    <w:rsid w:val="00844215"/>
    <w:rsid w:val="008572F3"/>
    <w:rsid w:val="008D0B84"/>
    <w:rsid w:val="008E6D3D"/>
    <w:rsid w:val="00937BC8"/>
    <w:rsid w:val="009A69CB"/>
    <w:rsid w:val="009B2DB7"/>
    <w:rsid w:val="009B7B0C"/>
    <w:rsid w:val="009E2785"/>
    <w:rsid w:val="009E33C9"/>
    <w:rsid w:val="00AF7B0D"/>
    <w:rsid w:val="00B11802"/>
    <w:rsid w:val="00B25E40"/>
    <w:rsid w:val="00B46D60"/>
    <w:rsid w:val="00BC351F"/>
    <w:rsid w:val="00BC4772"/>
    <w:rsid w:val="00BE09DD"/>
    <w:rsid w:val="00BE5A1D"/>
    <w:rsid w:val="00BE62FA"/>
    <w:rsid w:val="00BF6434"/>
    <w:rsid w:val="00C46CA4"/>
    <w:rsid w:val="00C54478"/>
    <w:rsid w:val="00C91DBB"/>
    <w:rsid w:val="00CB15F0"/>
    <w:rsid w:val="00CD01EC"/>
    <w:rsid w:val="00CD0284"/>
    <w:rsid w:val="00D068DD"/>
    <w:rsid w:val="00D53E59"/>
    <w:rsid w:val="00D96BAA"/>
    <w:rsid w:val="00DB55AA"/>
    <w:rsid w:val="00E4393A"/>
    <w:rsid w:val="00E64EC2"/>
    <w:rsid w:val="00EA70F1"/>
    <w:rsid w:val="00ED4008"/>
    <w:rsid w:val="00F050AA"/>
    <w:rsid w:val="00F1655E"/>
    <w:rsid w:val="00F22749"/>
    <w:rsid w:val="00F42D17"/>
    <w:rsid w:val="00F676E8"/>
    <w:rsid w:val="00F777BC"/>
    <w:rsid w:val="00FA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irondo@gbateam.com" TargetMode="External"/><Relationship Id="rId3" Type="http://schemas.openxmlformats.org/officeDocument/2006/relationships/settings" Target="settings.xml"/><Relationship Id="rId7" Type="http://schemas.openxmlformats.org/officeDocument/2006/relationships/hyperlink" Target="http://www.pacificmissour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wilson@pacific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3</cp:revision>
  <cp:lastPrinted>2025-01-03T18:07:00Z</cp:lastPrinted>
  <dcterms:created xsi:type="dcterms:W3CDTF">2025-11-12T17:35:00Z</dcterms:created>
  <dcterms:modified xsi:type="dcterms:W3CDTF">2025-11-12T17:49:00Z</dcterms:modified>
</cp:coreProperties>
</file>